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484D" w14:textId="77777777" w:rsidR="005D54A7" w:rsidRPr="00A47AB3" w:rsidRDefault="005D54A7" w:rsidP="00BF320C">
      <w:pPr>
        <w:spacing w:after="200" w:line="276" w:lineRule="auto"/>
        <w:rPr>
          <w:rStyle w:val="Forte"/>
          <w:sz w:val="24"/>
          <w:szCs w:val="24"/>
        </w:rPr>
      </w:pPr>
    </w:p>
    <w:p w14:paraId="04200091" w14:textId="2450E7C3" w:rsidR="00315B84" w:rsidRPr="00A47AB3" w:rsidRDefault="00A47AB3" w:rsidP="005D54A7">
      <w:pPr>
        <w:spacing w:after="200" w:line="276" w:lineRule="auto"/>
        <w:jc w:val="center"/>
        <w:rPr>
          <w:rStyle w:val="Forte"/>
          <w:sz w:val="24"/>
          <w:szCs w:val="24"/>
        </w:rPr>
      </w:pPr>
      <w:proofErr w:type="spellStart"/>
      <w:r w:rsidRPr="00A47AB3">
        <w:rPr>
          <w:b/>
          <w:bCs/>
          <w:sz w:val="24"/>
          <w:szCs w:val="24"/>
        </w:rPr>
        <w:t>Presentación</w:t>
      </w:r>
      <w:proofErr w:type="spellEnd"/>
      <w:r w:rsidRPr="00A47AB3">
        <w:rPr>
          <w:b/>
          <w:bCs/>
          <w:sz w:val="24"/>
          <w:szCs w:val="24"/>
        </w:rPr>
        <w:t xml:space="preserve"> de Artículos </w:t>
      </w:r>
      <w:proofErr w:type="spellStart"/>
      <w:r w:rsidRPr="00A47AB3">
        <w:rPr>
          <w:b/>
          <w:bCs/>
          <w:sz w:val="24"/>
          <w:szCs w:val="24"/>
        </w:rPr>
        <w:t>Originales</w:t>
      </w:r>
      <w:proofErr w:type="spellEnd"/>
      <w:r w:rsidRPr="00A47AB3">
        <w:rPr>
          <w:b/>
          <w:bCs/>
          <w:sz w:val="24"/>
          <w:szCs w:val="24"/>
        </w:rPr>
        <w:t xml:space="preserve"> </w:t>
      </w:r>
      <w:r w:rsidR="005D54A7" w:rsidRPr="00A47AB3">
        <w:rPr>
          <w:b/>
          <w:bCs/>
          <w:sz w:val="24"/>
          <w:szCs w:val="24"/>
        </w:rPr>
        <w:t xml:space="preserve">/ </w:t>
      </w:r>
      <w:r w:rsidR="005D54A7" w:rsidRPr="00A47AB3">
        <w:rPr>
          <w:rStyle w:val="Forte"/>
          <w:sz w:val="24"/>
          <w:szCs w:val="24"/>
        </w:rPr>
        <w:t xml:space="preserve">Original </w:t>
      </w:r>
      <w:proofErr w:type="spellStart"/>
      <w:r w:rsidR="005D54A7" w:rsidRPr="00A47AB3">
        <w:rPr>
          <w:rStyle w:val="Forte"/>
          <w:sz w:val="24"/>
          <w:szCs w:val="24"/>
        </w:rPr>
        <w:t>Article</w:t>
      </w:r>
      <w:proofErr w:type="spellEnd"/>
      <w:r w:rsidR="005D54A7" w:rsidRPr="00A47AB3">
        <w:rPr>
          <w:rStyle w:val="Forte"/>
          <w:sz w:val="24"/>
          <w:szCs w:val="24"/>
        </w:rPr>
        <w:t xml:space="preserve"> </w:t>
      </w:r>
      <w:proofErr w:type="spellStart"/>
      <w:r w:rsidR="005D54A7" w:rsidRPr="00A47AB3">
        <w:rPr>
          <w:rStyle w:val="Forte"/>
          <w:sz w:val="24"/>
          <w:szCs w:val="24"/>
        </w:rPr>
        <w:t>Submission</w:t>
      </w:r>
      <w:proofErr w:type="spellEnd"/>
    </w:p>
    <w:p w14:paraId="2E3F3449" w14:textId="08BED142" w:rsidR="005D54A7" w:rsidRDefault="005D54A7" w:rsidP="00BF320C">
      <w:pPr>
        <w:spacing w:after="200" w:line="276" w:lineRule="auto"/>
        <w:rPr>
          <w:b/>
        </w:rPr>
      </w:pPr>
    </w:p>
    <w:p w14:paraId="1B6E8BB9" w14:textId="77777777" w:rsidR="00DD4367" w:rsidRPr="003271D5" w:rsidRDefault="00DD4367" w:rsidP="00BF320C">
      <w:pPr>
        <w:spacing w:after="200" w:line="276" w:lineRule="auto"/>
        <w:rPr>
          <w:b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E0B" w:rsidRPr="00A47AB3" w14:paraId="5B6543B2" w14:textId="77777777" w:rsidTr="00042234">
        <w:trPr>
          <w:trHeight w:val="728"/>
        </w:trPr>
        <w:tc>
          <w:tcPr>
            <w:tcW w:w="9606" w:type="dxa"/>
          </w:tcPr>
          <w:p w14:paraId="687B5F65" w14:textId="72F88B47" w:rsidR="00724089" w:rsidRPr="00746B56" w:rsidRDefault="00746B56" w:rsidP="00724089">
            <w:pPr>
              <w:rPr>
                <w:b/>
                <w:lang w:val="en-US"/>
              </w:rPr>
            </w:pPr>
            <w:proofErr w:type="spellStart"/>
            <w:r w:rsidRPr="000D6861">
              <w:rPr>
                <w:b/>
                <w:lang w:val="en-US"/>
              </w:rPr>
              <w:t>Título</w:t>
            </w:r>
            <w:proofErr w:type="spellEnd"/>
            <w:r w:rsidRPr="000D6861">
              <w:rPr>
                <w:b/>
                <w:lang w:val="en-US"/>
              </w:rPr>
              <w:t xml:space="preserve"> del </w:t>
            </w:r>
            <w:proofErr w:type="spellStart"/>
            <w:r w:rsidRPr="000D6861">
              <w:rPr>
                <w:b/>
                <w:lang w:val="en-US"/>
              </w:rPr>
              <w:t>trabajo</w:t>
            </w:r>
            <w:proofErr w:type="spellEnd"/>
            <w:r w:rsidRPr="000D6861">
              <w:rPr>
                <w:b/>
                <w:lang w:val="en-US"/>
              </w:rPr>
              <w:t xml:space="preserve"> </w:t>
            </w:r>
            <w:r w:rsidR="00724089" w:rsidRPr="00746B56">
              <w:rPr>
                <w:b/>
                <w:lang w:val="en-US"/>
              </w:rPr>
              <w:t>/</w:t>
            </w:r>
            <w:r w:rsidR="00724089" w:rsidRPr="00746B56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</w:t>
            </w:r>
            <w:r w:rsidR="00724089" w:rsidRPr="00746B56">
              <w:rPr>
                <w:b/>
                <w:lang w:val="en-US"/>
              </w:rPr>
              <w:t xml:space="preserve">Title of the </w:t>
            </w:r>
            <w:r w:rsidR="0083203A" w:rsidRPr="00746B56">
              <w:rPr>
                <w:b/>
                <w:lang w:val="en-US"/>
              </w:rPr>
              <w:t>work</w:t>
            </w:r>
            <w:r w:rsidR="00724089" w:rsidRPr="00746B56">
              <w:rPr>
                <w:b/>
                <w:lang w:val="en-US"/>
              </w:rPr>
              <w:t>:</w:t>
            </w:r>
          </w:p>
          <w:p w14:paraId="5B6543B1" w14:textId="0C537711" w:rsidR="00BC3E0B" w:rsidRPr="00746B56" w:rsidRDefault="00BC3E0B" w:rsidP="00942949">
            <w:pPr>
              <w:rPr>
                <w:lang w:val="en-US"/>
              </w:rPr>
            </w:pPr>
          </w:p>
        </w:tc>
      </w:tr>
      <w:tr w:rsidR="00BC3E0B" w:rsidRPr="00352615" w14:paraId="5B6543B4" w14:textId="77777777" w:rsidTr="00FB555D">
        <w:trPr>
          <w:trHeight w:val="1044"/>
        </w:trPr>
        <w:tc>
          <w:tcPr>
            <w:tcW w:w="9606" w:type="dxa"/>
          </w:tcPr>
          <w:p w14:paraId="4336A4C0" w14:textId="77777777" w:rsidR="00746B56" w:rsidRPr="005D54A7" w:rsidRDefault="00746B56" w:rsidP="00746B56">
            <w:pPr>
              <w:spacing w:after="200"/>
              <w:jc w:val="both"/>
              <w:rPr>
                <w:bCs/>
                <w:lang w:val="es-ES"/>
              </w:rPr>
            </w:pPr>
            <w:r w:rsidRPr="005D54A7">
              <w:rPr>
                <w:b/>
                <w:lang w:val="es-ES"/>
              </w:rPr>
              <w:t xml:space="preserve">Área temática (elija una): </w:t>
            </w:r>
            <w:r w:rsidRPr="005D54A7">
              <w:rPr>
                <w:bCs/>
                <w:lang w:val="es-ES"/>
              </w:rPr>
              <w:t>Diversidad e Inclusión en la Gestión del Deporte; Sostenibilidad y Gestión del Deporte; Perspectivas Ampliadas, Nuevas y Críticas en la Gestión del Deporte; Salud Pública, Bienestar y Gestión de la Actividad Física; Marketing y Patrocinio Deportivo; Comportamiento del Consumidor en el Deporte; Deporte, Medios y Comunicación; Transformación Digital, Innovación y Tecnología; Desarrollo Deportivo y Perspectivas Socioculturales; Educación en Gestión del Deporte; Gobernanza, Política y Derecho en el Deporte; Estrategia, Liderazgo y Gestión de los Grupos de Interés en el Deporte; Turismo y Eventos Deportivos; otra (¿cuál?).</w:t>
            </w:r>
          </w:p>
          <w:p w14:paraId="7BE975F7" w14:textId="465F72CD" w:rsidR="0083203A" w:rsidRPr="005D54A7" w:rsidRDefault="0083203A" w:rsidP="00517261">
            <w:pPr>
              <w:spacing w:after="200"/>
              <w:jc w:val="both"/>
              <w:rPr>
                <w:lang w:val="es-ES"/>
              </w:rPr>
            </w:pPr>
          </w:p>
          <w:p w14:paraId="56C3F5DE" w14:textId="11DD326F" w:rsidR="0083203A" w:rsidRPr="0083203A" w:rsidRDefault="0083203A" w:rsidP="00517261">
            <w:pPr>
              <w:spacing w:after="200"/>
              <w:jc w:val="both"/>
              <w:rPr>
                <w:lang w:val="en-US"/>
              </w:rPr>
            </w:pPr>
            <w:r w:rsidRPr="0083203A">
              <w:rPr>
                <w:lang w:val="en-US"/>
              </w:rPr>
              <w:t>________________________________________________________</w:t>
            </w:r>
          </w:p>
          <w:p w14:paraId="773786CB" w14:textId="77777777" w:rsidR="006B507F" w:rsidRDefault="006B507F" w:rsidP="00517261">
            <w:pPr>
              <w:spacing w:after="200"/>
              <w:jc w:val="both"/>
              <w:rPr>
                <w:lang w:val="en"/>
              </w:rPr>
            </w:pPr>
            <w:r w:rsidRPr="0083203A">
              <w:rPr>
                <w:b/>
                <w:bCs/>
                <w:lang w:val="en"/>
              </w:rPr>
              <w:t>Thematic area (choose one):</w:t>
            </w:r>
            <w:r w:rsidRPr="006B507F">
              <w:rPr>
                <w:lang w:val="en"/>
              </w:rPr>
              <w:t xml:space="preserve"> </w:t>
            </w:r>
            <w:r w:rsidRPr="0083203A">
              <w:rPr>
                <w:lang w:val="en"/>
              </w:rPr>
              <w:t xml:space="preserve">Diversity and Inclusion in Sports Management; Sustainability and Sports Management; Broad, New and Critical Perspectives in Sports Management; Public Health, Well-being and Physical Activity Management; Sports Marketing and Sponsorship; Consumer </w:t>
            </w:r>
            <w:proofErr w:type="spellStart"/>
            <w:r w:rsidRPr="0083203A">
              <w:rPr>
                <w:lang w:val="en"/>
              </w:rPr>
              <w:t>Behaviour</w:t>
            </w:r>
            <w:proofErr w:type="spellEnd"/>
            <w:r w:rsidRPr="0083203A">
              <w:rPr>
                <w:lang w:val="en"/>
              </w:rPr>
              <w:t xml:space="preserve"> in Sport, Sports, Media and Communication; Digital Transformation, Innovation and Technology; Sports Development and Sociocultural Perspectives; Education in Sports Management; Governance, Policy and Law in Sports; Strategy, Leadership and Stakeholder Management in Sports; Tourism and Sports Events, other (which one?)</w:t>
            </w:r>
            <w:r w:rsidR="0083203A">
              <w:rPr>
                <w:lang w:val="en"/>
              </w:rPr>
              <w:t>.</w:t>
            </w:r>
          </w:p>
          <w:p w14:paraId="7D06608A" w14:textId="36B4C33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</w:p>
          <w:p w14:paraId="4FB1ED2C" w14:textId="13C1C8E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</w:t>
            </w:r>
          </w:p>
          <w:p w14:paraId="5B6543B3" w14:textId="79A12927" w:rsidR="0083203A" w:rsidRPr="006B507F" w:rsidRDefault="0083203A" w:rsidP="00517261">
            <w:pPr>
              <w:spacing w:after="200"/>
              <w:jc w:val="both"/>
              <w:rPr>
                <w:lang w:val="en-US"/>
              </w:rPr>
            </w:pPr>
          </w:p>
        </w:tc>
      </w:tr>
    </w:tbl>
    <w:p w14:paraId="7276830B" w14:textId="77777777" w:rsidR="008C6D9D" w:rsidRDefault="008C6D9D" w:rsidP="00AD7120">
      <w:pPr>
        <w:spacing w:after="200" w:line="276" w:lineRule="auto"/>
        <w:rPr>
          <w:rStyle w:val="nfaseDiscreta"/>
          <w:lang w:val="en-US"/>
        </w:rPr>
      </w:pPr>
    </w:p>
    <w:p w14:paraId="6DF697F4" w14:textId="77777777" w:rsidR="007F26ED" w:rsidRDefault="007F26ED" w:rsidP="00AD7120">
      <w:pPr>
        <w:spacing w:after="200" w:line="276" w:lineRule="auto"/>
        <w:rPr>
          <w:rStyle w:val="nfaseDiscreta"/>
          <w:lang w:val="en-US"/>
        </w:rPr>
      </w:pPr>
    </w:p>
    <w:p w14:paraId="19C8BB8D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5539080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D3989E4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FC74A82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280BFB4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4A124B86" w14:textId="77777777" w:rsidR="006E3149" w:rsidRDefault="006E3149" w:rsidP="00AD7120">
      <w:pPr>
        <w:spacing w:after="200" w:line="276" w:lineRule="auto"/>
        <w:rPr>
          <w:rStyle w:val="nfaseDiscreta"/>
          <w:lang w:val="en-US"/>
        </w:rPr>
      </w:pPr>
    </w:p>
    <w:p w14:paraId="5B5C34B0" w14:textId="77777777" w:rsidR="00332BE5" w:rsidRPr="006B507F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22E44806" w14:textId="2827B03F" w:rsidR="00434177" w:rsidRPr="00C2328F" w:rsidRDefault="00434177" w:rsidP="00434177">
      <w:pPr>
        <w:jc w:val="center"/>
        <w:rPr>
          <w:b/>
          <w:bCs/>
          <w:i/>
          <w:sz w:val="24"/>
          <w:szCs w:val="24"/>
        </w:rPr>
      </w:pPr>
      <w:proofErr w:type="spellStart"/>
      <w:r w:rsidRPr="00C2328F">
        <w:rPr>
          <w:b/>
          <w:bCs/>
          <w:i/>
          <w:sz w:val="24"/>
          <w:szCs w:val="24"/>
        </w:rPr>
        <w:t>Call</w:t>
      </w:r>
      <w:proofErr w:type="spellEnd"/>
      <w:r w:rsidRPr="00C2328F">
        <w:rPr>
          <w:b/>
          <w:bCs/>
          <w:i/>
          <w:sz w:val="24"/>
          <w:szCs w:val="24"/>
        </w:rPr>
        <w:t xml:space="preserve"> for </w:t>
      </w:r>
      <w:proofErr w:type="spellStart"/>
      <w:r w:rsidRPr="00C2328F">
        <w:rPr>
          <w:b/>
          <w:bCs/>
          <w:i/>
          <w:sz w:val="24"/>
          <w:szCs w:val="24"/>
        </w:rPr>
        <w:t>papers</w:t>
      </w:r>
      <w:proofErr w:type="spellEnd"/>
    </w:p>
    <w:p w14:paraId="1CDB6075" w14:textId="77777777" w:rsidR="00AD230D" w:rsidRPr="00724B09" w:rsidRDefault="00AD230D" w:rsidP="00AD230D"/>
    <w:p w14:paraId="1D65C17B" w14:textId="4C42265A" w:rsidR="003C096A" w:rsidRPr="005D54A7" w:rsidRDefault="003C096A" w:rsidP="00AD230D">
      <w:pPr>
        <w:shd w:val="clear" w:color="auto" w:fill="BFBFBF" w:themeFill="background1" w:themeFillShade="BF"/>
        <w:jc w:val="center"/>
        <w:rPr>
          <w:lang w:val="es-ES"/>
        </w:rPr>
      </w:pPr>
      <w:r w:rsidRPr="005D54A7">
        <w:rPr>
          <w:lang w:val="es-ES"/>
        </w:rPr>
        <w:t xml:space="preserve">Artículo para comunicación de trabajo de investigación y actas del </w:t>
      </w:r>
      <w:proofErr w:type="spellStart"/>
      <w:r w:rsidRPr="005D54A7">
        <w:rPr>
          <w:lang w:val="es-ES"/>
        </w:rPr>
        <w:t>congresso</w:t>
      </w:r>
      <w:proofErr w:type="spellEnd"/>
    </w:p>
    <w:p w14:paraId="5CDA844B" w14:textId="77777777" w:rsidR="003C096A" w:rsidRPr="005D54A7" w:rsidRDefault="003C096A" w:rsidP="003C096A">
      <w:pPr>
        <w:shd w:val="clear" w:color="auto" w:fill="BFBFBF" w:themeFill="background1" w:themeFillShade="BF"/>
        <w:jc w:val="center"/>
        <w:rPr>
          <w:lang w:val="es-ES"/>
        </w:rPr>
      </w:pPr>
      <w:r w:rsidRPr="005D54A7">
        <w:rPr>
          <w:lang w:val="es-ES"/>
        </w:rPr>
        <w:t>Dimensión del resumen (650 a 800 palabras) / Obligatorio respetar la estructura /</w:t>
      </w:r>
      <w:r w:rsidRPr="005D54A7">
        <w:rPr>
          <w:lang w:val="es-ES"/>
        </w:rPr>
        <w:br/>
        <w:t>Normas de referenciación APA (7ª Edición)</w:t>
      </w:r>
    </w:p>
    <w:p w14:paraId="01DB765E" w14:textId="77777777" w:rsidR="00AD230D" w:rsidRPr="005D54A7" w:rsidRDefault="00AD230D" w:rsidP="00434177">
      <w:pPr>
        <w:rPr>
          <w:lang w:val="es-ES"/>
        </w:rPr>
      </w:pPr>
    </w:p>
    <w:p w14:paraId="6009C1B6" w14:textId="5C653BAE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r w:rsidRPr="00480107">
        <w:rPr>
          <w:rStyle w:val="Forte"/>
          <w:rFonts w:ascii="Calibri" w:hAnsi="Calibri" w:cs="Calibri"/>
          <w:b w:val="0"/>
          <w:bCs w:val="0"/>
        </w:rPr>
        <w:t>Título</w:t>
      </w:r>
      <w:r>
        <w:rPr>
          <w:rStyle w:val="Forte"/>
          <w:rFonts w:ascii="Calibri" w:hAnsi="Calibri" w:cs="Calibri"/>
          <w:b w:val="0"/>
          <w:bCs w:val="0"/>
        </w:rPr>
        <w:t>;</w:t>
      </w:r>
    </w:p>
    <w:p w14:paraId="71595215" w14:textId="32AF765A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Resumen</w:t>
      </w:r>
      <w:proofErr w:type="spellEnd"/>
      <w:r w:rsidRPr="00480107">
        <w:rPr>
          <w:rFonts w:ascii="Calibri" w:hAnsi="Calibri" w:cs="Calibri"/>
          <w:b/>
          <w:bCs/>
        </w:rPr>
        <w:t xml:space="preserve"> </w:t>
      </w:r>
      <w:r w:rsidRPr="00480107">
        <w:rPr>
          <w:rFonts w:ascii="Calibri" w:hAnsi="Calibri" w:cs="Calibri"/>
        </w:rPr>
        <w:t xml:space="preserve">(250 </w:t>
      </w:r>
      <w:proofErr w:type="spellStart"/>
      <w:r w:rsidRPr="00480107">
        <w:rPr>
          <w:rFonts w:ascii="Calibri" w:hAnsi="Calibri" w:cs="Calibri"/>
        </w:rPr>
        <w:t>palabras</w:t>
      </w:r>
      <w:proofErr w:type="spellEnd"/>
      <w:r w:rsidRPr="00480107">
        <w:rPr>
          <w:rFonts w:ascii="Calibri" w:hAnsi="Calibri" w:cs="Calibri"/>
        </w:rPr>
        <w:t>);</w:t>
      </w:r>
    </w:p>
    <w:p w14:paraId="0AAEF036" w14:textId="105C2301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Palabras</w:t>
      </w:r>
      <w:proofErr w:type="spellEnd"/>
      <w:r w:rsidRPr="00480107">
        <w:rPr>
          <w:rStyle w:val="Forte"/>
          <w:rFonts w:ascii="Calibri" w:hAnsi="Calibri" w:cs="Calibri"/>
          <w:b w:val="0"/>
          <w:bCs w:val="0"/>
        </w:rPr>
        <w:t xml:space="preserve"> clave</w:t>
      </w:r>
      <w:r w:rsidRPr="00480107">
        <w:rPr>
          <w:rFonts w:ascii="Calibri" w:hAnsi="Calibri" w:cs="Calibri"/>
          <w:b/>
          <w:bCs/>
        </w:rPr>
        <w:t xml:space="preserve"> </w:t>
      </w:r>
      <w:r w:rsidRPr="00480107">
        <w:rPr>
          <w:rFonts w:ascii="Calibri" w:hAnsi="Calibri" w:cs="Calibri"/>
        </w:rPr>
        <w:t>(5);</w:t>
      </w:r>
    </w:p>
    <w:p w14:paraId="7441EF67" w14:textId="39B79BB4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Introducción</w:t>
      </w:r>
      <w:proofErr w:type="spellEnd"/>
      <w:r w:rsidRPr="00480107">
        <w:rPr>
          <w:rStyle w:val="Forte"/>
          <w:rFonts w:ascii="Calibri" w:hAnsi="Calibri" w:cs="Calibri"/>
          <w:b w:val="0"/>
          <w:bCs w:val="0"/>
        </w:rPr>
        <w:t xml:space="preserve"> y Objetivo</w:t>
      </w:r>
      <w:r>
        <w:rPr>
          <w:rStyle w:val="Forte"/>
          <w:rFonts w:ascii="Calibri" w:hAnsi="Calibri" w:cs="Calibri"/>
          <w:b w:val="0"/>
          <w:bCs w:val="0"/>
        </w:rPr>
        <w:t>;</w:t>
      </w:r>
    </w:p>
    <w:p w14:paraId="208A2D91" w14:textId="53DD2706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Metodología</w:t>
      </w:r>
      <w:proofErr w:type="spellEnd"/>
      <w:r w:rsidRPr="00480107">
        <w:rPr>
          <w:rStyle w:val="Forte"/>
          <w:rFonts w:ascii="Calibri" w:hAnsi="Calibri" w:cs="Calibri"/>
          <w:b w:val="0"/>
          <w:bCs w:val="0"/>
        </w:rPr>
        <w:t xml:space="preserve"> y Método</w:t>
      </w:r>
      <w:r>
        <w:rPr>
          <w:rStyle w:val="Forte"/>
          <w:rFonts w:ascii="Calibri" w:hAnsi="Calibri" w:cs="Calibri"/>
          <w:b w:val="0"/>
          <w:bCs w:val="0"/>
        </w:rPr>
        <w:t>;</w:t>
      </w:r>
    </w:p>
    <w:p w14:paraId="7002E3EC" w14:textId="662EFAD4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r w:rsidRPr="00480107">
        <w:rPr>
          <w:rStyle w:val="Forte"/>
          <w:rFonts w:ascii="Calibri" w:hAnsi="Calibri" w:cs="Calibri"/>
          <w:b w:val="0"/>
          <w:bCs w:val="0"/>
        </w:rPr>
        <w:t xml:space="preserve">Resultados y </w:t>
      </w: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Discusión</w:t>
      </w:r>
      <w:proofErr w:type="spellEnd"/>
      <w:r>
        <w:rPr>
          <w:rStyle w:val="Forte"/>
          <w:rFonts w:ascii="Calibri" w:hAnsi="Calibri" w:cs="Calibri"/>
          <w:b w:val="0"/>
          <w:bCs w:val="0"/>
        </w:rPr>
        <w:t>;</w:t>
      </w:r>
    </w:p>
    <w:p w14:paraId="39EEC32E" w14:textId="33597534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Conclusión</w:t>
      </w:r>
      <w:proofErr w:type="spellEnd"/>
      <w:r w:rsidRPr="00480107">
        <w:rPr>
          <w:rStyle w:val="Forte"/>
          <w:rFonts w:ascii="Calibri" w:hAnsi="Calibri" w:cs="Calibri"/>
          <w:b w:val="0"/>
          <w:bCs w:val="0"/>
        </w:rPr>
        <w:t xml:space="preserve">, </w:t>
      </w: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Contribución</w:t>
      </w:r>
      <w:proofErr w:type="spellEnd"/>
      <w:r w:rsidRPr="00480107">
        <w:rPr>
          <w:rStyle w:val="Forte"/>
          <w:rFonts w:ascii="Calibri" w:hAnsi="Calibri" w:cs="Calibri"/>
          <w:b w:val="0"/>
          <w:bCs w:val="0"/>
        </w:rPr>
        <w:t xml:space="preserve"> e </w:t>
      </w:r>
      <w:proofErr w:type="spellStart"/>
      <w:r w:rsidRPr="00480107">
        <w:rPr>
          <w:rStyle w:val="Forte"/>
          <w:rFonts w:ascii="Calibri" w:hAnsi="Calibri" w:cs="Calibri"/>
          <w:b w:val="0"/>
          <w:bCs w:val="0"/>
        </w:rPr>
        <w:t>Implicaciones</w:t>
      </w:r>
      <w:proofErr w:type="spellEnd"/>
      <w:r>
        <w:rPr>
          <w:rStyle w:val="Forte"/>
          <w:rFonts w:ascii="Calibri" w:hAnsi="Calibri" w:cs="Calibri"/>
          <w:b w:val="0"/>
          <w:bCs w:val="0"/>
        </w:rPr>
        <w:t>;</w:t>
      </w:r>
    </w:p>
    <w:p w14:paraId="17C28BAA" w14:textId="09F20BBC" w:rsidR="00480107" w:rsidRPr="00480107" w:rsidRDefault="00480107" w:rsidP="00480107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b/>
          <w:bCs/>
        </w:rPr>
      </w:pPr>
      <w:r w:rsidRPr="00480107">
        <w:rPr>
          <w:rStyle w:val="Forte"/>
          <w:rFonts w:ascii="Calibri" w:hAnsi="Calibri" w:cs="Calibri"/>
          <w:b w:val="0"/>
          <w:bCs w:val="0"/>
        </w:rPr>
        <w:t>Referencias</w:t>
      </w:r>
      <w:r>
        <w:rPr>
          <w:rStyle w:val="Forte"/>
          <w:rFonts w:ascii="Calibri" w:hAnsi="Calibri" w:cs="Calibri"/>
          <w:b w:val="0"/>
          <w:bCs w:val="0"/>
        </w:rPr>
        <w:t>.</w:t>
      </w:r>
    </w:p>
    <w:p w14:paraId="38CE588A" w14:textId="77777777" w:rsidR="00BD3C47" w:rsidRPr="007F26ED" w:rsidRDefault="00BD3C47" w:rsidP="00BD3C47">
      <w:pPr>
        <w:shd w:val="clear" w:color="auto" w:fill="BFBFBF" w:themeFill="background1" w:themeFillShade="BF"/>
        <w:jc w:val="center"/>
        <w:rPr>
          <w:lang w:val="en"/>
        </w:rPr>
      </w:pPr>
      <w:r>
        <w:rPr>
          <w:lang w:val="en"/>
        </w:rPr>
        <w:t>R</w:t>
      </w:r>
      <w:r w:rsidRPr="007F26ED">
        <w:rPr>
          <w:lang w:val="en"/>
        </w:rPr>
        <w:t>esearch papers and conference proceedings</w:t>
      </w:r>
    </w:p>
    <w:p w14:paraId="5F276825" w14:textId="77777777" w:rsidR="00BD3C47" w:rsidRPr="007F26ED" w:rsidRDefault="00BD3C47" w:rsidP="00BD3C47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length (</w:t>
      </w:r>
      <w:r>
        <w:rPr>
          <w:lang w:val="en"/>
        </w:rPr>
        <w:t>Journal rules</w:t>
      </w:r>
      <w:r w:rsidRPr="007F26ED">
        <w:rPr>
          <w:lang w:val="en"/>
        </w:rPr>
        <w:t>) / Structure must be followed /</w:t>
      </w:r>
    </w:p>
    <w:p w14:paraId="11A25326" w14:textId="45413EB4" w:rsidR="00BD3C47" w:rsidRPr="007F26ED" w:rsidRDefault="00BD3C47" w:rsidP="00BD3C47">
      <w:pPr>
        <w:shd w:val="clear" w:color="auto" w:fill="BFBFBF" w:themeFill="background1" w:themeFillShade="BF"/>
        <w:jc w:val="center"/>
        <w:rPr>
          <w:lang w:val="en-US"/>
        </w:rPr>
      </w:pPr>
      <w:r w:rsidRPr="007F26ED">
        <w:rPr>
          <w:lang w:val="en"/>
        </w:rPr>
        <w:t>APA referencing standards (7th Edition)</w:t>
      </w:r>
    </w:p>
    <w:p w14:paraId="1B5CA2FC" w14:textId="77777777" w:rsidR="00BD3C47" w:rsidRPr="007F26ED" w:rsidRDefault="00BD3C47" w:rsidP="00BD3C47">
      <w:pPr>
        <w:rPr>
          <w:lang w:val="en-US"/>
        </w:rPr>
      </w:pPr>
    </w:p>
    <w:p w14:paraId="4BE570A4" w14:textId="1594ED04" w:rsidR="00BD3C47" w:rsidRPr="00157F3F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Title;</w:t>
      </w:r>
    </w:p>
    <w:p w14:paraId="3C1F2E47" w14:textId="222296E4" w:rsidR="00BD3C47" w:rsidRPr="00157F3F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Abstract (250 words);</w:t>
      </w:r>
    </w:p>
    <w:p w14:paraId="133F2673" w14:textId="24036FF0" w:rsidR="00BD3C47" w:rsidRPr="00157F3F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Keywords (5);</w:t>
      </w:r>
    </w:p>
    <w:p w14:paraId="78B2B648" w14:textId="32EA0C20" w:rsidR="00BD3C47" w:rsidRPr="00D41191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proofErr w:type="spellStart"/>
      <w:r w:rsidRPr="00D41191">
        <w:rPr>
          <w:rFonts w:eastAsia="Times New Roman"/>
          <w:lang w:eastAsia="pt-PT"/>
        </w:rPr>
        <w:t>Introduction</w:t>
      </w:r>
      <w:proofErr w:type="spellEnd"/>
      <w:r w:rsidRPr="00D41191">
        <w:rPr>
          <w:rFonts w:eastAsia="Times New Roman"/>
          <w:lang w:eastAsia="pt-PT"/>
        </w:rPr>
        <w:t xml:space="preserve"> </w:t>
      </w:r>
      <w:proofErr w:type="spellStart"/>
      <w:r w:rsidRPr="00D41191">
        <w:rPr>
          <w:rFonts w:eastAsia="Times New Roman"/>
          <w:lang w:eastAsia="pt-PT"/>
        </w:rPr>
        <w:t>and</w:t>
      </w:r>
      <w:proofErr w:type="spellEnd"/>
      <w:r w:rsidRPr="00D41191">
        <w:rPr>
          <w:rFonts w:eastAsia="Times New Roman"/>
          <w:lang w:eastAsia="pt-PT"/>
        </w:rPr>
        <w:t xml:space="preserve"> </w:t>
      </w:r>
      <w:proofErr w:type="spellStart"/>
      <w:r w:rsidRPr="00D41191">
        <w:rPr>
          <w:rFonts w:eastAsia="Times New Roman"/>
          <w:lang w:eastAsia="pt-PT"/>
        </w:rPr>
        <w:t>aim</w:t>
      </w:r>
      <w:proofErr w:type="spellEnd"/>
      <w:r w:rsidRPr="00D41191">
        <w:rPr>
          <w:rFonts w:eastAsia="Times New Roman"/>
          <w:lang w:eastAsia="pt-PT"/>
        </w:rPr>
        <w:t>;</w:t>
      </w:r>
    </w:p>
    <w:p w14:paraId="7B07E44F" w14:textId="57DFFB78" w:rsidR="00BD3C47" w:rsidRPr="00157F3F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val="en-GB" w:eastAsia="pt-PT"/>
        </w:rPr>
      </w:pPr>
      <w:r w:rsidRPr="00157F3F">
        <w:rPr>
          <w:rFonts w:eastAsia="Times New Roman"/>
          <w:lang w:val="en-GB" w:eastAsia="pt-PT"/>
        </w:rPr>
        <w:t>Methodology and methods;</w:t>
      </w:r>
    </w:p>
    <w:p w14:paraId="78CEAA26" w14:textId="46BF0E40" w:rsidR="00BD3C47" w:rsidRPr="00BD3C47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proofErr w:type="spellStart"/>
      <w:r w:rsidRPr="00BD3C47">
        <w:rPr>
          <w:rFonts w:eastAsia="Times New Roman"/>
          <w:lang w:eastAsia="pt-PT"/>
        </w:rPr>
        <w:t>Results</w:t>
      </w:r>
      <w:proofErr w:type="spellEnd"/>
      <w:r w:rsidRPr="00BD3C47">
        <w:rPr>
          <w:rFonts w:eastAsia="Times New Roman"/>
          <w:lang w:eastAsia="pt-PT"/>
        </w:rPr>
        <w:t xml:space="preserve"> </w:t>
      </w:r>
      <w:proofErr w:type="spellStart"/>
      <w:r w:rsidRPr="00BD3C47">
        <w:rPr>
          <w:rFonts w:eastAsia="Times New Roman"/>
          <w:lang w:eastAsia="pt-PT"/>
        </w:rPr>
        <w:t>and</w:t>
      </w:r>
      <w:proofErr w:type="spellEnd"/>
      <w:r w:rsidRPr="00BD3C47">
        <w:rPr>
          <w:rFonts w:eastAsia="Times New Roman"/>
          <w:lang w:eastAsia="pt-PT"/>
        </w:rPr>
        <w:t xml:space="preserve"> </w:t>
      </w:r>
      <w:proofErr w:type="spellStart"/>
      <w:r w:rsidRPr="00BD3C47">
        <w:rPr>
          <w:rFonts w:eastAsia="Times New Roman"/>
          <w:lang w:eastAsia="pt-PT"/>
        </w:rPr>
        <w:t>Discussion</w:t>
      </w:r>
      <w:proofErr w:type="spellEnd"/>
      <w:r w:rsidRPr="00BD3C47">
        <w:rPr>
          <w:rFonts w:eastAsia="Times New Roman"/>
          <w:lang w:eastAsia="pt-PT"/>
        </w:rPr>
        <w:t>;</w:t>
      </w:r>
    </w:p>
    <w:p w14:paraId="2B6272F6" w14:textId="2A92770E" w:rsidR="00BD3C47" w:rsidRPr="00BD3C47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proofErr w:type="spellStart"/>
      <w:r w:rsidRPr="00BD3C47">
        <w:rPr>
          <w:rFonts w:eastAsia="Times New Roman"/>
          <w:lang w:eastAsia="pt-PT"/>
        </w:rPr>
        <w:t>Conclusion</w:t>
      </w:r>
      <w:proofErr w:type="spellEnd"/>
      <w:r w:rsidRPr="00BD3C47">
        <w:rPr>
          <w:rFonts w:eastAsia="Times New Roman"/>
          <w:lang w:eastAsia="pt-PT"/>
        </w:rPr>
        <w:t xml:space="preserve">, </w:t>
      </w:r>
      <w:proofErr w:type="spellStart"/>
      <w:r w:rsidRPr="00BD3C47">
        <w:rPr>
          <w:rFonts w:eastAsia="Times New Roman"/>
          <w:lang w:eastAsia="pt-PT"/>
        </w:rPr>
        <w:t>Contribution</w:t>
      </w:r>
      <w:proofErr w:type="spellEnd"/>
      <w:r w:rsidRPr="00BD3C47">
        <w:rPr>
          <w:rFonts w:eastAsia="Times New Roman"/>
          <w:lang w:eastAsia="pt-PT"/>
        </w:rPr>
        <w:t xml:space="preserve"> </w:t>
      </w:r>
      <w:proofErr w:type="spellStart"/>
      <w:r w:rsidRPr="00BD3C47">
        <w:rPr>
          <w:rFonts w:eastAsia="Times New Roman"/>
          <w:lang w:eastAsia="pt-PT"/>
        </w:rPr>
        <w:t>and</w:t>
      </w:r>
      <w:proofErr w:type="spellEnd"/>
      <w:r w:rsidRPr="00BD3C47">
        <w:rPr>
          <w:rFonts w:eastAsia="Times New Roman"/>
          <w:lang w:eastAsia="pt-PT"/>
        </w:rPr>
        <w:t xml:space="preserve"> </w:t>
      </w:r>
      <w:proofErr w:type="spellStart"/>
      <w:r w:rsidRPr="00BD3C47">
        <w:rPr>
          <w:rFonts w:eastAsia="Times New Roman"/>
          <w:lang w:eastAsia="pt-PT"/>
        </w:rPr>
        <w:t>Implications</w:t>
      </w:r>
      <w:proofErr w:type="spellEnd"/>
      <w:r w:rsidRPr="00BD3C47">
        <w:rPr>
          <w:rFonts w:eastAsia="Times New Roman"/>
          <w:lang w:eastAsia="pt-PT"/>
        </w:rPr>
        <w:t>;</w:t>
      </w:r>
    </w:p>
    <w:p w14:paraId="1A68DE6B" w14:textId="1357F5A9" w:rsidR="00BD3C47" w:rsidRPr="00BD3C47" w:rsidRDefault="00BD3C47" w:rsidP="00BD3C47">
      <w:pPr>
        <w:numPr>
          <w:ilvl w:val="0"/>
          <w:numId w:val="10"/>
        </w:numPr>
        <w:tabs>
          <w:tab w:val="clear" w:pos="720"/>
          <w:tab w:val="num" w:pos="426"/>
        </w:tabs>
        <w:spacing w:after="160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References</w:t>
      </w:r>
      <w:r>
        <w:rPr>
          <w:lang w:val="en-GB"/>
        </w:rPr>
        <w:t>.</w:t>
      </w:r>
    </w:p>
    <w:p w14:paraId="43482090" w14:textId="493249DC" w:rsidR="00337DD6" w:rsidRPr="00D17114" w:rsidRDefault="000729F1" w:rsidP="001272EA">
      <w:pPr>
        <w:tabs>
          <w:tab w:val="left" w:pos="9639"/>
        </w:tabs>
        <w:rPr>
          <w:highlight w:val="lightGray"/>
          <w:lang w:val="en-GB"/>
        </w:rPr>
      </w:pPr>
      <w:r w:rsidRPr="00D17114">
        <w:rPr>
          <w:highlight w:val="lightGray"/>
          <w:lang w:val="en-US"/>
        </w:rPr>
        <w:t xml:space="preserve">Espacio para la </w:t>
      </w:r>
      <w:proofErr w:type="spellStart"/>
      <w:r w:rsidRPr="00D17114">
        <w:rPr>
          <w:highlight w:val="lightGray"/>
          <w:lang w:val="en-US"/>
        </w:rPr>
        <w:t>Comisión</w:t>
      </w:r>
      <w:proofErr w:type="spellEnd"/>
      <w:r w:rsidRPr="00D17114">
        <w:rPr>
          <w:highlight w:val="lightGray"/>
          <w:lang w:val="en-US"/>
        </w:rPr>
        <w:t xml:space="preserve"> </w:t>
      </w:r>
      <w:proofErr w:type="spellStart"/>
      <w:r w:rsidRPr="00D17114">
        <w:rPr>
          <w:highlight w:val="lightGray"/>
          <w:lang w:val="en-US"/>
        </w:rPr>
        <w:t>Científica</w:t>
      </w:r>
      <w:proofErr w:type="spellEnd"/>
      <w:r w:rsidRPr="00D17114">
        <w:rPr>
          <w:highlight w:val="lightGray"/>
          <w:lang w:val="en-US"/>
        </w:rPr>
        <w:t xml:space="preserve"> del </w:t>
      </w:r>
      <w:proofErr w:type="spellStart"/>
      <w:r w:rsidRPr="00D17114">
        <w:rPr>
          <w:highlight w:val="lightGray"/>
          <w:lang w:val="en-US"/>
        </w:rPr>
        <w:t>Congreso</w:t>
      </w:r>
      <w:proofErr w:type="spellEnd"/>
      <w:r w:rsidRPr="00D17114">
        <w:rPr>
          <w:highlight w:val="lightGray"/>
          <w:lang w:val="en-US"/>
        </w:rPr>
        <w:t xml:space="preserve"> (no </w:t>
      </w:r>
      <w:proofErr w:type="spellStart"/>
      <w:r w:rsidRPr="00D17114">
        <w:rPr>
          <w:highlight w:val="lightGray"/>
          <w:lang w:val="en-US"/>
        </w:rPr>
        <w:t>rellenar</w:t>
      </w:r>
      <w:proofErr w:type="spellEnd"/>
      <w:r w:rsidRPr="00D17114">
        <w:rPr>
          <w:highlight w:val="lightGray"/>
          <w:lang w:val="en-US"/>
        </w:rPr>
        <w:t>)</w:t>
      </w:r>
      <w:r w:rsidR="00337DD6" w:rsidRPr="00D17114">
        <w:rPr>
          <w:highlight w:val="lightGray"/>
          <w:lang w:val="en-GB"/>
        </w:rPr>
        <w:t>/ Space for the Scientific Committee of the Congress (do not fill in)</w:t>
      </w:r>
    </w:p>
    <w:p w14:paraId="6D191F89" w14:textId="03442136" w:rsidR="00434177" w:rsidRPr="00BD3C47" w:rsidRDefault="00434177" w:rsidP="00337DD6">
      <w:pPr>
        <w:rPr>
          <w:sz w:val="20"/>
          <w:highlight w:val="lightGray"/>
          <w:lang w:val="en-GB"/>
        </w:rPr>
      </w:pPr>
    </w:p>
    <w:p w14:paraId="77DBB2D8" w14:textId="61687D49" w:rsidR="00434177" w:rsidRPr="00337DD6" w:rsidRDefault="000729F1" w:rsidP="00434177">
      <w:pPr>
        <w:rPr>
          <w:iCs/>
          <w:highlight w:val="lightGray"/>
        </w:rPr>
      </w:pPr>
      <w:r w:rsidRPr="00713897">
        <w:rPr>
          <w:iCs/>
        </w:rPr>
        <w:t xml:space="preserve">Código de </w:t>
      </w:r>
      <w:proofErr w:type="spellStart"/>
      <w:r w:rsidRPr="00713897">
        <w:rPr>
          <w:iCs/>
        </w:rPr>
        <w:t>envío</w:t>
      </w:r>
      <w:proofErr w:type="spellEnd"/>
      <w:r w:rsidRPr="00337DD6">
        <w:rPr>
          <w:iCs/>
        </w:rPr>
        <w:t xml:space="preserve"> </w:t>
      </w:r>
      <w:r w:rsidR="00337DD6" w:rsidRPr="00337DD6">
        <w:rPr>
          <w:iCs/>
        </w:rPr>
        <w:t>/</w:t>
      </w:r>
      <w:proofErr w:type="spellStart"/>
      <w:r w:rsidR="00337DD6" w:rsidRPr="00337DD6">
        <w:rPr>
          <w:iCs/>
        </w:rPr>
        <w:t>Submission</w:t>
      </w:r>
      <w:proofErr w:type="spellEnd"/>
      <w:r w:rsidR="00337DD6" w:rsidRPr="00337DD6">
        <w:rPr>
          <w:iCs/>
        </w:rPr>
        <w:t xml:space="preserve"> </w:t>
      </w:r>
      <w:proofErr w:type="spellStart"/>
      <w:r w:rsidR="00337DD6" w:rsidRPr="00337DD6">
        <w:rPr>
          <w:iCs/>
        </w:rPr>
        <w:t>code</w:t>
      </w:r>
      <w:proofErr w:type="spellEnd"/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434177" w:rsidRPr="00724B09" w14:paraId="239222F0" w14:textId="77777777" w:rsidTr="001272EA">
        <w:trPr>
          <w:trHeight w:val="420"/>
        </w:trPr>
        <w:tc>
          <w:tcPr>
            <w:tcW w:w="5240" w:type="dxa"/>
          </w:tcPr>
          <w:p w14:paraId="4268EDD9" w14:textId="77777777" w:rsidR="00434177" w:rsidRPr="00724B09" w:rsidRDefault="00434177" w:rsidP="009670E8">
            <w:pPr>
              <w:spacing w:after="200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4E796E87" w14:textId="77777777" w:rsidR="00434177" w:rsidRPr="00724B09" w:rsidRDefault="00434177" w:rsidP="009670E8">
            <w:pPr>
              <w:spacing w:after="200"/>
              <w:jc w:val="center"/>
              <w:rPr>
                <w:b/>
                <w:sz w:val="24"/>
              </w:rPr>
            </w:pPr>
          </w:p>
        </w:tc>
      </w:tr>
    </w:tbl>
    <w:p w14:paraId="46BEDAFF" w14:textId="77777777" w:rsidR="00434177" w:rsidRPr="00724B09" w:rsidRDefault="00434177" w:rsidP="00BD3C47">
      <w:pPr>
        <w:spacing w:after="200" w:line="276" w:lineRule="auto"/>
        <w:rPr>
          <w:rStyle w:val="nfaseDiscreta"/>
        </w:rPr>
      </w:pPr>
    </w:p>
    <w:sectPr w:rsidR="00434177" w:rsidRPr="00724B09" w:rsidSect="00297131">
      <w:headerReference w:type="default" r:id="rId10"/>
      <w:footerReference w:type="default" r:id="rId11"/>
      <w:pgSz w:w="11906" w:h="16838"/>
      <w:pgMar w:top="1417" w:right="1133" w:bottom="1417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47EB" w14:textId="77777777" w:rsidR="00C26DF6" w:rsidRDefault="00C26DF6" w:rsidP="00C21835">
      <w:r>
        <w:separator/>
      </w:r>
    </w:p>
  </w:endnote>
  <w:endnote w:type="continuationSeparator" w:id="0">
    <w:p w14:paraId="4778D001" w14:textId="77777777" w:rsidR="00C26DF6" w:rsidRDefault="00C26DF6" w:rsidP="00C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67644"/>
      <w:docPartObj>
        <w:docPartGallery w:val="Page Numbers (Bottom of Page)"/>
        <w:docPartUnique/>
      </w:docPartObj>
    </w:sdtPr>
    <w:sdtEndPr/>
    <w:sdtContent>
      <w:p w14:paraId="5B6543D1" w14:textId="77777777" w:rsidR="00AB6D67" w:rsidRDefault="00F92502" w:rsidP="00F92502">
        <w:pPr>
          <w:pStyle w:val="Rodap"/>
          <w:jc w:val="right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C12A3" w14:textId="77777777" w:rsidR="00C26DF6" w:rsidRDefault="00C26DF6" w:rsidP="00C21835">
      <w:r>
        <w:separator/>
      </w:r>
    </w:p>
  </w:footnote>
  <w:footnote w:type="continuationSeparator" w:id="0">
    <w:p w14:paraId="376F531A" w14:textId="77777777" w:rsidR="00C26DF6" w:rsidRDefault="00C26DF6" w:rsidP="00C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6E6FB" w14:textId="77777777" w:rsidR="00DD4367" w:rsidRPr="00DD4367" w:rsidRDefault="00DD4367" w:rsidP="00DD4367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DD4367">
      <w:rPr>
        <w:rFonts w:asciiTheme="minorHAnsi" w:hAnsiTheme="minorHAnsi" w:cstheme="minorHAnsi"/>
        <w:b/>
        <w:color w:val="333333"/>
        <w:sz w:val="24"/>
        <w:szCs w:val="24"/>
      </w:rPr>
      <w:t>XXVII CONGRESSO DE GESTÃO DE DESPORTO/SPORT MANAGEMENT CONGRESS</w:t>
    </w:r>
  </w:p>
  <w:p w14:paraId="6F0810DC" w14:textId="77777777" w:rsidR="00DD4367" w:rsidRPr="00DD4367" w:rsidRDefault="00DD4367" w:rsidP="00DD4367">
    <w:pPr>
      <w:spacing w:after="200" w:line="276" w:lineRule="auto"/>
      <w:jc w:val="center"/>
      <w:rPr>
        <w:rFonts w:asciiTheme="minorHAnsi" w:hAnsiTheme="minorHAnsi" w:cstheme="minorHAnsi"/>
        <w:sz w:val="24"/>
        <w:szCs w:val="24"/>
        <w:lang w:val="es-ES"/>
      </w:rPr>
    </w:pPr>
    <w:r w:rsidRPr="00DD4367">
      <w:rPr>
        <w:sz w:val="24"/>
        <w:szCs w:val="24"/>
        <w:lang w:val="es-ES"/>
      </w:rPr>
      <w:t>APOGESD: 30 AÑOS TRANSFORMANDO EL DEPORTE</w:t>
    </w:r>
  </w:p>
  <w:p w14:paraId="237BB46C" w14:textId="77777777" w:rsidR="00DD4367" w:rsidRPr="00DD4367" w:rsidRDefault="00DD4367" w:rsidP="00DD4367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  <w:lang w:val="es-ES"/>
      </w:rPr>
    </w:pPr>
    <w:r w:rsidRPr="00DD4367">
      <w:rPr>
        <w:rFonts w:asciiTheme="minorHAnsi" w:hAnsiTheme="minorHAnsi" w:cstheme="minorHAnsi"/>
        <w:b/>
        <w:color w:val="333333"/>
        <w:sz w:val="24"/>
        <w:szCs w:val="24"/>
        <w:lang w:val="es-ES"/>
      </w:rPr>
      <w:t xml:space="preserve">26 y 27 de </w:t>
    </w:r>
    <w:proofErr w:type="spellStart"/>
    <w:r w:rsidRPr="00DD4367">
      <w:rPr>
        <w:b/>
        <w:sz w:val="24"/>
        <w:szCs w:val="24"/>
      </w:rPr>
      <w:t>noviembre</w:t>
    </w:r>
    <w:proofErr w:type="spellEnd"/>
    <w:r w:rsidRPr="00DD4367">
      <w:rPr>
        <w:b/>
        <w:sz w:val="24"/>
        <w:szCs w:val="24"/>
      </w:rPr>
      <w:t xml:space="preserve"> / </w:t>
    </w:r>
    <w:proofErr w:type="spellStart"/>
    <w:r w:rsidRPr="00DD4367">
      <w:rPr>
        <w:b/>
        <w:sz w:val="24"/>
        <w:szCs w:val="24"/>
      </w:rPr>
      <w:t>November</w:t>
    </w:r>
    <w:proofErr w:type="spellEnd"/>
    <w:r w:rsidRPr="00DD4367">
      <w:rPr>
        <w:b/>
        <w:sz w:val="24"/>
        <w:szCs w:val="24"/>
      </w:rPr>
      <w:t xml:space="preserve"> 26–27, 2026 – TECMAIA, Portugal</w:t>
    </w:r>
  </w:p>
  <w:p w14:paraId="5B6543D0" w14:textId="2FB8F0B4" w:rsidR="00B646FF" w:rsidRPr="00DD4367" w:rsidRDefault="00B646FF" w:rsidP="00DD43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8DD"/>
    <w:multiLevelType w:val="hybridMultilevel"/>
    <w:tmpl w:val="376463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B1F5D"/>
    <w:multiLevelType w:val="multilevel"/>
    <w:tmpl w:val="B01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A4795"/>
    <w:multiLevelType w:val="hybridMultilevel"/>
    <w:tmpl w:val="C44079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7FC5"/>
    <w:multiLevelType w:val="hybridMultilevel"/>
    <w:tmpl w:val="1BF6279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6E69EB"/>
    <w:multiLevelType w:val="hybridMultilevel"/>
    <w:tmpl w:val="193ECF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B3CFF"/>
    <w:multiLevelType w:val="hybridMultilevel"/>
    <w:tmpl w:val="9872BF7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7168"/>
    <w:multiLevelType w:val="multilevel"/>
    <w:tmpl w:val="0016B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AF1050"/>
    <w:multiLevelType w:val="hybridMultilevel"/>
    <w:tmpl w:val="E5FED174"/>
    <w:lvl w:ilvl="0" w:tplc="DCDA3056">
      <w:start w:val="1"/>
      <w:numFmt w:val="decimal"/>
      <w:lvlText w:val="%1."/>
      <w:lvlJc w:val="left"/>
      <w:pPr>
        <w:ind w:left="1353" w:hanging="360"/>
      </w:pPr>
      <w:rPr>
        <w:b w:val="0"/>
        <w:bCs w:val="0"/>
      </w:r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D756BAF"/>
    <w:multiLevelType w:val="multilevel"/>
    <w:tmpl w:val="71C87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54DD1"/>
    <w:multiLevelType w:val="hybridMultilevel"/>
    <w:tmpl w:val="2CE013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C4012A"/>
    <w:multiLevelType w:val="hybridMultilevel"/>
    <w:tmpl w:val="BB02D98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EFC6D20"/>
    <w:multiLevelType w:val="hybridMultilevel"/>
    <w:tmpl w:val="9564B5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876EA"/>
    <w:multiLevelType w:val="multilevel"/>
    <w:tmpl w:val="A3F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C74F27"/>
    <w:multiLevelType w:val="hybridMultilevel"/>
    <w:tmpl w:val="085290EC"/>
    <w:lvl w:ilvl="0" w:tplc="B45CE2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774C1"/>
    <w:multiLevelType w:val="multilevel"/>
    <w:tmpl w:val="71C87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EF12A8"/>
    <w:multiLevelType w:val="hybridMultilevel"/>
    <w:tmpl w:val="BB4CF2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11"/>
  </w:num>
  <w:num w:numId="13">
    <w:abstractNumId w:val="8"/>
  </w:num>
  <w:num w:numId="14">
    <w:abstractNumId w:val="14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B9"/>
    <w:rsid w:val="00000290"/>
    <w:rsid w:val="00057E00"/>
    <w:rsid w:val="000729F1"/>
    <w:rsid w:val="000B50DF"/>
    <w:rsid w:val="000C7685"/>
    <w:rsid w:val="00112BD1"/>
    <w:rsid w:val="001162C9"/>
    <w:rsid w:val="001272EA"/>
    <w:rsid w:val="001317AB"/>
    <w:rsid w:val="0013699F"/>
    <w:rsid w:val="00150EF5"/>
    <w:rsid w:val="00157F3F"/>
    <w:rsid w:val="0016790C"/>
    <w:rsid w:val="00194586"/>
    <w:rsid w:val="001B3AE9"/>
    <w:rsid w:val="00243C41"/>
    <w:rsid w:val="00254BEC"/>
    <w:rsid w:val="00255341"/>
    <w:rsid w:val="002807C7"/>
    <w:rsid w:val="002839CB"/>
    <w:rsid w:val="00290DCD"/>
    <w:rsid w:val="00291BE8"/>
    <w:rsid w:val="00297131"/>
    <w:rsid w:val="002A1C71"/>
    <w:rsid w:val="002B6441"/>
    <w:rsid w:val="002C4779"/>
    <w:rsid w:val="002E0024"/>
    <w:rsid w:val="002F48B9"/>
    <w:rsid w:val="00300894"/>
    <w:rsid w:val="003138DB"/>
    <w:rsid w:val="00315B84"/>
    <w:rsid w:val="003271D5"/>
    <w:rsid w:val="00332BE5"/>
    <w:rsid w:val="00333209"/>
    <w:rsid w:val="003334D8"/>
    <w:rsid w:val="00337DD6"/>
    <w:rsid w:val="00350B5D"/>
    <w:rsid w:val="00352615"/>
    <w:rsid w:val="00365358"/>
    <w:rsid w:val="003A4955"/>
    <w:rsid w:val="003C096A"/>
    <w:rsid w:val="003C0F77"/>
    <w:rsid w:val="003D7F39"/>
    <w:rsid w:val="003E22A9"/>
    <w:rsid w:val="00434177"/>
    <w:rsid w:val="00436959"/>
    <w:rsid w:val="00450F9A"/>
    <w:rsid w:val="00466787"/>
    <w:rsid w:val="00476503"/>
    <w:rsid w:val="00480107"/>
    <w:rsid w:val="00491832"/>
    <w:rsid w:val="004930A7"/>
    <w:rsid w:val="004E637D"/>
    <w:rsid w:val="004E66B2"/>
    <w:rsid w:val="005128DA"/>
    <w:rsid w:val="00517261"/>
    <w:rsid w:val="00550BA4"/>
    <w:rsid w:val="0058315F"/>
    <w:rsid w:val="005B3A4B"/>
    <w:rsid w:val="005D54A7"/>
    <w:rsid w:val="005D6673"/>
    <w:rsid w:val="005E1851"/>
    <w:rsid w:val="005E61C0"/>
    <w:rsid w:val="0062663B"/>
    <w:rsid w:val="006473C9"/>
    <w:rsid w:val="00650BBC"/>
    <w:rsid w:val="00685CEC"/>
    <w:rsid w:val="006B507F"/>
    <w:rsid w:val="006C3D71"/>
    <w:rsid w:val="006C73B6"/>
    <w:rsid w:val="006E3149"/>
    <w:rsid w:val="006F5B1D"/>
    <w:rsid w:val="007025A4"/>
    <w:rsid w:val="0071582E"/>
    <w:rsid w:val="00724089"/>
    <w:rsid w:val="00724B09"/>
    <w:rsid w:val="00745E33"/>
    <w:rsid w:val="00746B56"/>
    <w:rsid w:val="00766554"/>
    <w:rsid w:val="00793C03"/>
    <w:rsid w:val="007A3CF5"/>
    <w:rsid w:val="007B6DB9"/>
    <w:rsid w:val="007B7161"/>
    <w:rsid w:val="007F26ED"/>
    <w:rsid w:val="00814401"/>
    <w:rsid w:val="00815544"/>
    <w:rsid w:val="0082723C"/>
    <w:rsid w:val="0083203A"/>
    <w:rsid w:val="00845D05"/>
    <w:rsid w:val="008579E7"/>
    <w:rsid w:val="008807DA"/>
    <w:rsid w:val="008A5988"/>
    <w:rsid w:val="008A75FD"/>
    <w:rsid w:val="008C6D9D"/>
    <w:rsid w:val="008E2978"/>
    <w:rsid w:val="009060FA"/>
    <w:rsid w:val="00927846"/>
    <w:rsid w:val="00942949"/>
    <w:rsid w:val="00966C3D"/>
    <w:rsid w:val="009A2FC7"/>
    <w:rsid w:val="009A6859"/>
    <w:rsid w:val="00A1640E"/>
    <w:rsid w:val="00A33130"/>
    <w:rsid w:val="00A40B4E"/>
    <w:rsid w:val="00A434A1"/>
    <w:rsid w:val="00A47AB3"/>
    <w:rsid w:val="00A66C6A"/>
    <w:rsid w:val="00A9496E"/>
    <w:rsid w:val="00AA5360"/>
    <w:rsid w:val="00AB4315"/>
    <w:rsid w:val="00AB6D67"/>
    <w:rsid w:val="00AB77D5"/>
    <w:rsid w:val="00AC4D6B"/>
    <w:rsid w:val="00AC55BE"/>
    <w:rsid w:val="00AD230D"/>
    <w:rsid w:val="00AD7120"/>
    <w:rsid w:val="00AE5BAE"/>
    <w:rsid w:val="00B22F22"/>
    <w:rsid w:val="00B23B6D"/>
    <w:rsid w:val="00B373FF"/>
    <w:rsid w:val="00B646FF"/>
    <w:rsid w:val="00B70466"/>
    <w:rsid w:val="00BA56B4"/>
    <w:rsid w:val="00BB0F31"/>
    <w:rsid w:val="00BC3E0B"/>
    <w:rsid w:val="00BD3C47"/>
    <w:rsid w:val="00BD7E7C"/>
    <w:rsid w:val="00BF320C"/>
    <w:rsid w:val="00C21835"/>
    <w:rsid w:val="00C2328F"/>
    <w:rsid w:val="00C26DF6"/>
    <w:rsid w:val="00C411CE"/>
    <w:rsid w:val="00C561C7"/>
    <w:rsid w:val="00C64066"/>
    <w:rsid w:val="00CB7D47"/>
    <w:rsid w:val="00CD31E8"/>
    <w:rsid w:val="00D03225"/>
    <w:rsid w:val="00D05DE4"/>
    <w:rsid w:val="00D10769"/>
    <w:rsid w:val="00D14E82"/>
    <w:rsid w:val="00D17114"/>
    <w:rsid w:val="00D30C05"/>
    <w:rsid w:val="00D41191"/>
    <w:rsid w:val="00D81110"/>
    <w:rsid w:val="00D90512"/>
    <w:rsid w:val="00D90600"/>
    <w:rsid w:val="00D940B4"/>
    <w:rsid w:val="00DD4367"/>
    <w:rsid w:val="00DF0B13"/>
    <w:rsid w:val="00E23359"/>
    <w:rsid w:val="00E33EA5"/>
    <w:rsid w:val="00E37021"/>
    <w:rsid w:val="00E721EF"/>
    <w:rsid w:val="00E978E2"/>
    <w:rsid w:val="00EC4559"/>
    <w:rsid w:val="00EE6810"/>
    <w:rsid w:val="00F07393"/>
    <w:rsid w:val="00F30262"/>
    <w:rsid w:val="00F3669F"/>
    <w:rsid w:val="00F414D3"/>
    <w:rsid w:val="00F57368"/>
    <w:rsid w:val="00F62B13"/>
    <w:rsid w:val="00F92502"/>
    <w:rsid w:val="00FA5AD8"/>
    <w:rsid w:val="00FA7280"/>
    <w:rsid w:val="00FC7594"/>
    <w:rsid w:val="00FD5B02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5437D"/>
  <w15:docId w15:val="{76887E1E-AB38-4C14-A275-3081145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C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C3D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BE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C455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681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835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835"/>
    <w:rPr>
      <w:rFonts w:ascii="Calibri" w:hAnsi="Calibri" w:cs="Calibri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D7E7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D7E7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D7E7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E721EF"/>
    <w:rPr>
      <w:i/>
      <w:iCs/>
      <w:color w:val="404040" w:themeColor="text1" w:themeTint="B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C3D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1582E"/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71582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01b94c-01db-4075-a431-be2e6461c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C62BD0BB1040B73002B82E9D6BBE" ma:contentTypeVersion="15" ma:contentTypeDescription="Create a new document." ma:contentTypeScope="" ma:versionID="ba2c35826ce6618b5dff6e3877a5d64e">
  <xsd:schema xmlns:xsd="http://www.w3.org/2001/XMLSchema" xmlns:xs="http://www.w3.org/2001/XMLSchema" xmlns:p="http://schemas.microsoft.com/office/2006/metadata/properties" xmlns:ns3="c8a6c0de-2a1b-4ce9-99bd-d77fa72e30fd" xmlns:ns4="d801b94c-01db-4075-a431-be2e6461cd9b" targetNamespace="http://schemas.microsoft.com/office/2006/metadata/properties" ma:root="true" ma:fieldsID="dda8d0c877d8a0a0aacb929ade09744f" ns3:_="" ns4:_="">
    <xsd:import namespace="c8a6c0de-2a1b-4ce9-99bd-d77fa72e30fd"/>
    <xsd:import namespace="d801b94c-01db-4075-a431-be2e6461cd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6c0de-2a1b-4ce9-99bd-d77fa72e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b94c-01db-4075-a431-be2e6461c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3C440-C9EC-4618-8A7D-EBEA607E76FB}">
  <ds:schemaRefs>
    <ds:schemaRef ds:uri="http://schemas.microsoft.com/office/2006/metadata/properties"/>
    <ds:schemaRef ds:uri="http://schemas.microsoft.com/office/infopath/2007/PartnerControls"/>
    <ds:schemaRef ds:uri="d801b94c-01db-4075-a431-be2e6461cd9b"/>
  </ds:schemaRefs>
</ds:datastoreItem>
</file>

<file path=customXml/itemProps2.xml><?xml version="1.0" encoding="utf-8"?>
<ds:datastoreItem xmlns:ds="http://schemas.openxmlformats.org/officeDocument/2006/customXml" ds:itemID="{7B1763B4-296B-4DC1-9F39-A94D20B0B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6c0de-2a1b-4ce9-99bd-d77fa72e30fd"/>
    <ds:schemaRef ds:uri="d801b94c-01db-4075-a431-be2e6461c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20BF6B-8905-4ECF-8C06-DCAC6FAF9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Santos</dc:creator>
  <cp:keywords/>
  <dc:description/>
  <cp:lastModifiedBy>Vera</cp:lastModifiedBy>
  <cp:revision>30</cp:revision>
  <dcterms:created xsi:type="dcterms:W3CDTF">2025-06-23T10:33:00Z</dcterms:created>
  <dcterms:modified xsi:type="dcterms:W3CDTF">2026-07-10T13:20:00Z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0x010100B448C62BD0BB1040B73002B82E9D6BBE</vt:lpwstr>
  </property>
</Properties>
</file>